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thinThickSmallGap" w:color="FF0000" w:sz="24" w:space="6"/>
        </w:pBdr>
        <w:spacing w:afterLines="100"/>
        <w:rPr>
          <w:rFonts w:ascii="黑体" w:hAnsi="黑体" w:eastAsia="黑体"/>
          <w:b/>
          <w:color w:val="FF0000"/>
          <w:sz w:val="72"/>
          <w:szCs w:val="72"/>
        </w:rPr>
      </w:pPr>
      <w:r>
        <w:rPr>
          <w:rFonts w:hint="eastAsia" w:ascii="黑体" w:hAnsi="黑体" w:eastAsia="黑体"/>
          <w:b/>
          <w:color w:val="FF0000"/>
          <w:sz w:val="72"/>
          <w:szCs w:val="72"/>
        </w:rPr>
        <w:t>深圳市福田区竹香学校</w:t>
      </w: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福田区竹香学校201</w:t>
      </w:r>
      <w:r>
        <w:rPr>
          <w:rFonts w:hint="eastAsia"/>
          <w:b/>
          <w:sz w:val="36"/>
          <w:lang w:val="en-US" w:eastAsia="zh-CN"/>
        </w:rPr>
        <w:t>9</w:t>
      </w:r>
      <w:r>
        <w:rPr>
          <w:rFonts w:hint="eastAsia"/>
          <w:b/>
          <w:sz w:val="36"/>
        </w:rPr>
        <w:t>年秋季招生公告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tLeast"/>
        <w:ind w:left="0" w:right="0" w:firstLine="56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福田区竹香学校成立于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2016年,是一所区属九年一贯制特殊教育学校,承担福田区辖区内孤独症(自闭症)、智障、脑瘫等残疾儿童少年的义务教育。为满足上述残疾儿童的入学需求,结合学校的实际情况,拟于2019年秋季学期招收一年级新生,公告如下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tLeast"/>
        <w:ind w:left="0" w:right="0" w:firstLine="562" w:firstLineChars="2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1A1A1A"/>
          <w:spacing w:val="0"/>
          <w:sz w:val="12"/>
          <w:szCs w:val="12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一、招生计划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1A1A1A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A1A1A"/>
          <w:spacing w:val="0"/>
          <w:kern w:val="0"/>
          <w:sz w:val="12"/>
          <w:szCs w:val="12"/>
          <w:lang w:val="en-US" w:eastAsia="zh-CN" w:bidi="ar"/>
        </w:rPr>
        <w:t xml:space="preserve">　　    </w:t>
      </w:r>
      <w:r>
        <w:rPr>
          <w:rFonts w:hint="eastAsia" w:ascii="仿宋" w:hAnsi="仿宋" w:eastAsia="仿宋" w:cs="仿宋"/>
          <w:b w:val="0"/>
          <w:i w:val="0"/>
          <w:caps w:val="0"/>
          <w:color w:val="1A1A1A"/>
          <w:spacing w:val="0"/>
          <w:kern w:val="0"/>
          <w:sz w:val="28"/>
          <w:szCs w:val="28"/>
          <w:lang w:val="en-US" w:eastAsia="zh-CN" w:bidi="ar"/>
        </w:rPr>
        <w:t>2019年招收小学一年级1个教学班,共10名适龄残疾儿童。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1A1A1A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A1A1A"/>
          <w:spacing w:val="0"/>
          <w:kern w:val="0"/>
          <w:sz w:val="12"/>
          <w:szCs w:val="12"/>
          <w:lang w:val="en-US" w:eastAsia="zh-CN" w:bidi="ar"/>
        </w:rPr>
        <w:t xml:space="preserve">　　    </w:t>
      </w:r>
      <w:r>
        <w:rPr>
          <w:rFonts w:hint="eastAsia" w:ascii="仿宋" w:hAnsi="仿宋" w:eastAsia="仿宋" w:cs="仿宋"/>
          <w:b/>
          <w:i w:val="0"/>
          <w:caps w:val="0"/>
          <w:color w:val="1A1A1A"/>
          <w:spacing w:val="0"/>
          <w:kern w:val="0"/>
          <w:sz w:val="28"/>
          <w:szCs w:val="28"/>
          <w:lang w:val="en-US" w:eastAsia="zh-CN" w:bidi="ar"/>
        </w:rPr>
        <w:t>二、招生对象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1A1A1A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A1A1A"/>
          <w:spacing w:val="0"/>
          <w:kern w:val="0"/>
          <w:sz w:val="12"/>
          <w:szCs w:val="12"/>
          <w:lang w:val="en-US" w:eastAsia="zh-CN" w:bidi="ar"/>
        </w:rPr>
        <w:t xml:space="preserve">　　    </w:t>
      </w:r>
      <w:r>
        <w:rPr>
          <w:rFonts w:hint="eastAsia" w:ascii="仿宋" w:hAnsi="仿宋" w:eastAsia="仿宋" w:cs="仿宋"/>
          <w:b w:val="0"/>
          <w:i w:val="0"/>
          <w:caps w:val="0"/>
          <w:color w:val="1A1A1A"/>
          <w:spacing w:val="0"/>
          <w:kern w:val="0"/>
          <w:sz w:val="28"/>
          <w:szCs w:val="28"/>
          <w:lang w:val="en-US" w:eastAsia="zh-CN" w:bidi="ar"/>
        </w:rPr>
        <w:t>(一)残疾类型:具有福田户籍的智力障碍、自闭症、脑瘫等残疾适龄儿童(残疾类型及程度以残疾证或医院诊断证明为准)；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1A1A1A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A1A1A"/>
          <w:spacing w:val="0"/>
          <w:kern w:val="0"/>
          <w:sz w:val="12"/>
          <w:szCs w:val="12"/>
          <w:lang w:val="en-US" w:eastAsia="zh-CN" w:bidi="ar"/>
        </w:rPr>
        <w:t xml:space="preserve">　　    </w:t>
      </w:r>
      <w:r>
        <w:rPr>
          <w:rFonts w:hint="eastAsia" w:ascii="仿宋" w:hAnsi="仿宋" w:eastAsia="仿宋" w:cs="仿宋"/>
          <w:b w:val="0"/>
          <w:i w:val="0"/>
          <w:caps w:val="0"/>
          <w:color w:val="1A1A1A"/>
          <w:spacing w:val="0"/>
          <w:kern w:val="0"/>
          <w:sz w:val="28"/>
          <w:szCs w:val="28"/>
          <w:lang w:val="en-US" w:eastAsia="zh-CN" w:bidi="ar"/>
        </w:rPr>
        <w:t>(二)儿童年龄:6-9周岁(2010年9月1日至2013年8月31日期间出生)；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1A1A1A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A1A1A"/>
          <w:spacing w:val="0"/>
          <w:kern w:val="0"/>
          <w:sz w:val="12"/>
          <w:szCs w:val="12"/>
          <w:lang w:val="en-US" w:eastAsia="zh-CN" w:bidi="ar"/>
        </w:rPr>
        <w:t xml:space="preserve">　　    </w:t>
      </w:r>
      <w:r>
        <w:rPr>
          <w:rFonts w:hint="eastAsia" w:ascii="仿宋" w:hAnsi="仿宋" w:eastAsia="仿宋" w:cs="仿宋"/>
          <w:b w:val="0"/>
          <w:i w:val="0"/>
          <w:caps w:val="0"/>
          <w:color w:val="1A1A1A"/>
          <w:spacing w:val="0"/>
          <w:kern w:val="0"/>
          <w:sz w:val="28"/>
          <w:szCs w:val="28"/>
          <w:lang w:val="en-US" w:eastAsia="zh-CN" w:bidi="ar"/>
        </w:rPr>
        <w:t>(三)招生要求:无传染病及其它不适合在校就读的严重疾病,无自伤或攻击行为,具有一定的生活自理能力。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1A1A1A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A1A1A"/>
          <w:spacing w:val="0"/>
          <w:kern w:val="0"/>
          <w:sz w:val="12"/>
          <w:szCs w:val="12"/>
          <w:lang w:val="en-US" w:eastAsia="zh-CN" w:bidi="ar"/>
        </w:rPr>
        <w:t xml:space="preserve">　　    </w:t>
      </w:r>
      <w:r>
        <w:rPr>
          <w:rFonts w:hint="eastAsia" w:ascii="仿宋" w:hAnsi="仿宋" w:eastAsia="仿宋" w:cs="仿宋"/>
          <w:b/>
          <w:i w:val="0"/>
          <w:caps w:val="0"/>
          <w:color w:val="1A1A1A"/>
          <w:spacing w:val="0"/>
          <w:kern w:val="0"/>
          <w:sz w:val="28"/>
          <w:szCs w:val="28"/>
          <w:lang w:val="en-US" w:eastAsia="zh-CN" w:bidi="ar"/>
        </w:rPr>
        <w:t>三、报名安排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1A1A1A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A1A1A"/>
          <w:spacing w:val="0"/>
          <w:kern w:val="0"/>
          <w:sz w:val="12"/>
          <w:szCs w:val="12"/>
          <w:lang w:val="en-US" w:eastAsia="zh-CN" w:bidi="ar"/>
        </w:rPr>
        <w:t xml:space="preserve">　　    </w:t>
      </w:r>
      <w:r>
        <w:rPr>
          <w:rFonts w:hint="eastAsia" w:ascii="仿宋" w:hAnsi="仿宋" w:eastAsia="仿宋" w:cs="仿宋"/>
          <w:b w:val="0"/>
          <w:i w:val="0"/>
          <w:caps w:val="0"/>
          <w:color w:val="1A1A1A"/>
          <w:spacing w:val="0"/>
          <w:kern w:val="0"/>
          <w:sz w:val="28"/>
          <w:szCs w:val="28"/>
          <w:lang w:val="en-US" w:eastAsia="zh-CN" w:bidi="ar"/>
        </w:rPr>
        <w:t>(一)网上预报名:2019年4月28日10:00为网上预报名开始时间,由家长自行登录“福田教育网”(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kern w:val="0"/>
          <w:sz w:val="28"/>
          <w:szCs w:val="28"/>
          <w:u w:val="none"/>
          <w:lang w:val="en-US" w:eastAsia="zh-CN" w:bidi="ar"/>
        </w:rPr>
        <w:instrText xml:space="preserve"> HYPERLINK "http://www.szftedu.cn/" </w:instrTex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6"/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28"/>
          <w:szCs w:val="28"/>
          <w:u w:val="none"/>
          <w:lang w:val="en-US"/>
        </w:rPr>
        <w:t>http://www.szftedu.cn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1A1A1A"/>
          <w:spacing w:val="0"/>
          <w:kern w:val="0"/>
          <w:sz w:val="28"/>
          <w:szCs w:val="28"/>
          <w:lang w:val="en-US" w:eastAsia="zh-CN" w:bidi="ar"/>
        </w:rPr>
        <w:t>),按指引进入“福田区家长网上预报名系统”进行报名。5月6日17:00为网上预报名结束时间,请家长务必在规定时间内进行网上预报名(温馨提示:在该时间段内报名的先后不作为学位安排的排序依据，请家长错开报名时间，以免造成网络堵塞，影响顺利报名)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1A1A1A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A1A1A"/>
          <w:spacing w:val="0"/>
          <w:kern w:val="0"/>
          <w:sz w:val="12"/>
          <w:szCs w:val="12"/>
          <w:lang w:val="en-US" w:eastAsia="zh-CN" w:bidi="ar"/>
        </w:rPr>
        <w:t xml:space="preserve">　　    </w:t>
      </w:r>
      <w:r>
        <w:rPr>
          <w:rFonts w:hint="eastAsia" w:ascii="仿宋" w:hAnsi="仿宋" w:eastAsia="仿宋" w:cs="仿宋"/>
          <w:b w:val="0"/>
          <w:i w:val="0"/>
          <w:caps w:val="0"/>
          <w:color w:val="1A1A1A"/>
          <w:spacing w:val="0"/>
          <w:kern w:val="0"/>
          <w:sz w:val="28"/>
          <w:szCs w:val="28"/>
          <w:lang w:val="en-US" w:eastAsia="zh-CN" w:bidi="ar"/>
        </w:rPr>
        <w:t>(二)现场资料审核:请网上报名初审通过的家长带相关报名材料,于2019年5月13日-15日的上午9:00-11:30或下午2:30-5:00到我校教务处办公室进行资料审核；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1A1A1A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A1A1A"/>
          <w:spacing w:val="0"/>
          <w:kern w:val="0"/>
          <w:sz w:val="12"/>
          <w:szCs w:val="12"/>
          <w:lang w:val="en-US" w:eastAsia="zh-CN" w:bidi="ar"/>
        </w:rPr>
        <w:t xml:space="preserve">　　    </w:t>
      </w:r>
      <w:r>
        <w:rPr>
          <w:rFonts w:hint="eastAsia" w:ascii="仿宋" w:hAnsi="仿宋" w:eastAsia="仿宋" w:cs="仿宋"/>
          <w:b w:val="0"/>
          <w:i w:val="0"/>
          <w:caps w:val="0"/>
          <w:color w:val="1A1A1A"/>
          <w:spacing w:val="0"/>
          <w:kern w:val="0"/>
          <w:sz w:val="28"/>
          <w:szCs w:val="28"/>
          <w:lang w:val="en-US" w:eastAsia="zh-CN" w:bidi="ar"/>
        </w:rPr>
        <w:t>(三)适应性评估:学校将分批次通知家长带领报名儿童到校进行认知、情绪、行为等方面的适应性评估,并根据评估的结果确定录取名单。具体评估时间暂定于2019年5月24—25日；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tLeast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1A1A1A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A1A1A"/>
          <w:spacing w:val="0"/>
          <w:kern w:val="0"/>
          <w:sz w:val="12"/>
          <w:szCs w:val="12"/>
          <w:lang w:val="en-US" w:eastAsia="zh-CN" w:bidi="ar"/>
        </w:rPr>
        <w:t xml:space="preserve">　　    </w:t>
      </w:r>
      <w:r>
        <w:rPr>
          <w:rFonts w:hint="eastAsia" w:ascii="仿宋" w:hAnsi="仿宋" w:eastAsia="仿宋" w:cs="仿宋"/>
          <w:b w:val="0"/>
          <w:i w:val="0"/>
          <w:caps w:val="0"/>
          <w:color w:val="1A1A1A"/>
          <w:spacing w:val="0"/>
          <w:kern w:val="0"/>
          <w:sz w:val="28"/>
          <w:szCs w:val="28"/>
          <w:lang w:val="en-US" w:eastAsia="zh-CN" w:bidi="ar"/>
        </w:rPr>
        <w:t>(四)公布录取名单:6月25日上午9:00,我校会在公示栏公布加盖学校公章的录取名单,同时家长可自行登录“网上预报名系统”查询最后录取结果。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tLeast"/>
        <w:ind w:right="0" w:firstLine="560" w:firstLineChars="2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1A1A1A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A1A1A"/>
          <w:spacing w:val="0"/>
          <w:kern w:val="0"/>
          <w:sz w:val="28"/>
          <w:szCs w:val="28"/>
          <w:lang w:val="en-US" w:eastAsia="zh-CN" w:bidi="ar"/>
        </w:rPr>
        <w:t>注:经学校审核、评估之后,若符合基本条件的报名人数超过拟招生人数,我校将按儿童年龄从大到小的顺序确定录取名单。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tLeast"/>
        <w:ind w:left="0" w:right="0" w:firstLine="562" w:firstLineChars="2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1A1A1A"/>
          <w:spacing w:val="0"/>
          <w:sz w:val="12"/>
          <w:szCs w:val="12"/>
        </w:rPr>
      </w:pPr>
      <w:r>
        <w:rPr>
          <w:rFonts w:hint="eastAsia" w:ascii="仿宋" w:hAnsi="仿宋" w:eastAsia="仿宋" w:cs="仿宋"/>
          <w:b/>
          <w:i w:val="0"/>
          <w:caps w:val="0"/>
          <w:color w:val="1A1A1A"/>
          <w:spacing w:val="0"/>
          <w:kern w:val="0"/>
          <w:sz w:val="28"/>
          <w:szCs w:val="28"/>
          <w:lang w:val="en-US" w:eastAsia="zh-CN" w:bidi="ar"/>
        </w:rPr>
        <w:t>四、提交材料</w:t>
      </w:r>
      <w:r>
        <w:rPr>
          <w:rFonts w:hint="eastAsia" w:ascii="仿宋" w:hAnsi="仿宋" w:eastAsia="仿宋" w:cs="仿宋"/>
          <w:b w:val="0"/>
          <w:i w:val="0"/>
          <w:caps w:val="0"/>
          <w:color w:val="1A1A1A"/>
          <w:spacing w:val="0"/>
          <w:kern w:val="0"/>
          <w:sz w:val="28"/>
          <w:szCs w:val="28"/>
          <w:lang w:val="en-US" w:eastAsia="zh-CN" w:bidi="ar"/>
        </w:rPr>
        <w:t>(现场资料审核时携带原件和复印件)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1A1A1A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A1A1A"/>
          <w:spacing w:val="0"/>
          <w:kern w:val="0"/>
          <w:sz w:val="12"/>
          <w:szCs w:val="12"/>
          <w:lang w:val="en-US" w:eastAsia="zh-CN" w:bidi="ar"/>
        </w:rPr>
        <w:t xml:space="preserve">　　   </w:t>
      </w:r>
      <w:r>
        <w:rPr>
          <w:rFonts w:hint="eastAsia" w:ascii="仿宋" w:hAnsi="仿宋" w:eastAsia="仿宋" w:cs="仿宋"/>
          <w:b w:val="0"/>
          <w:i w:val="0"/>
          <w:caps w:val="0"/>
          <w:color w:val="1A1A1A"/>
          <w:spacing w:val="0"/>
          <w:kern w:val="0"/>
          <w:sz w:val="28"/>
          <w:szCs w:val="28"/>
          <w:lang w:val="en-US" w:eastAsia="zh-CN" w:bidi="ar"/>
        </w:rPr>
        <w:t>(一)身份证明:学生本人及其父母双方的户口本、二代身份证;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1A1A1A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A1A1A"/>
          <w:spacing w:val="0"/>
          <w:kern w:val="0"/>
          <w:sz w:val="12"/>
          <w:szCs w:val="12"/>
          <w:lang w:val="en-US" w:eastAsia="zh-CN" w:bidi="ar"/>
        </w:rPr>
        <w:t xml:space="preserve">　　   </w:t>
      </w:r>
      <w:r>
        <w:rPr>
          <w:rFonts w:hint="eastAsia" w:ascii="仿宋" w:hAnsi="仿宋" w:eastAsia="仿宋" w:cs="仿宋"/>
          <w:b w:val="0"/>
          <w:i w:val="0"/>
          <w:caps w:val="0"/>
          <w:color w:val="1A1A1A"/>
          <w:spacing w:val="0"/>
          <w:kern w:val="0"/>
          <w:sz w:val="28"/>
          <w:szCs w:val="28"/>
          <w:lang w:val="en-US" w:eastAsia="zh-CN" w:bidi="ar"/>
        </w:rPr>
        <w:t>(二)儿童出生证；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1A1A1A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A1A1A"/>
          <w:spacing w:val="0"/>
          <w:kern w:val="0"/>
          <w:sz w:val="12"/>
          <w:szCs w:val="12"/>
          <w:lang w:val="en-US" w:eastAsia="zh-CN" w:bidi="ar"/>
        </w:rPr>
        <w:t xml:space="preserve">　　   </w:t>
      </w:r>
      <w:r>
        <w:rPr>
          <w:rFonts w:hint="eastAsia" w:ascii="仿宋" w:hAnsi="仿宋" w:eastAsia="仿宋" w:cs="仿宋"/>
          <w:b w:val="0"/>
          <w:i w:val="0"/>
          <w:caps w:val="0"/>
          <w:color w:val="1A1A1A"/>
          <w:spacing w:val="0"/>
          <w:kern w:val="0"/>
          <w:sz w:val="28"/>
          <w:szCs w:val="28"/>
          <w:lang w:val="en-US" w:eastAsia="zh-CN" w:bidi="ar"/>
        </w:rPr>
        <w:t>(三)第二代《中华人民共和国残疾人证》；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1A1A1A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A1A1A"/>
          <w:spacing w:val="0"/>
          <w:kern w:val="0"/>
          <w:sz w:val="12"/>
          <w:szCs w:val="12"/>
          <w:lang w:val="en-US" w:eastAsia="zh-CN" w:bidi="ar"/>
        </w:rPr>
        <w:t xml:space="preserve">　　   </w:t>
      </w:r>
      <w:r>
        <w:rPr>
          <w:rFonts w:hint="eastAsia" w:ascii="仿宋" w:hAnsi="仿宋" w:eastAsia="仿宋" w:cs="仿宋"/>
          <w:b w:val="0"/>
          <w:i w:val="0"/>
          <w:caps w:val="0"/>
          <w:color w:val="1A1A1A"/>
          <w:spacing w:val="0"/>
          <w:kern w:val="0"/>
          <w:sz w:val="28"/>
          <w:szCs w:val="28"/>
          <w:lang w:val="en-US" w:eastAsia="zh-CN" w:bidi="ar"/>
        </w:rPr>
        <w:t>(四)市级医院出具的诊断证明:智力障碍学生(含脑瘫)需要提供智力评估和适应行为评估两个方面的证明;自闭症学生需要提供智力评估、适应行为评估、自闭症行为评估三个方面的证明。</w:t>
      </w:r>
      <w:r>
        <w:rPr>
          <w:rFonts w:hint="eastAsia" w:ascii="仿宋" w:hAnsi="仿宋" w:eastAsia="仿宋" w:cs="仿宋"/>
          <w:b w:val="0"/>
          <w:i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家长可到深圳市儿童医院、深圳市康宁医院等医疗机构进行相关鉴定;鉴定结果一年内有效；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1A1A1A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A1A1A"/>
          <w:spacing w:val="0"/>
          <w:kern w:val="0"/>
          <w:sz w:val="12"/>
          <w:szCs w:val="12"/>
          <w:lang w:val="en-US" w:eastAsia="zh-CN" w:bidi="ar"/>
        </w:rPr>
        <w:t xml:space="preserve">　　    </w:t>
      </w:r>
      <w:r>
        <w:rPr>
          <w:rFonts w:hint="eastAsia" w:ascii="仿宋" w:hAnsi="仿宋" w:eastAsia="仿宋" w:cs="仿宋"/>
          <w:b w:val="0"/>
          <w:i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(五)住房证明:福田区住址住房材料；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1A1A1A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A1A1A"/>
          <w:spacing w:val="0"/>
          <w:kern w:val="0"/>
          <w:sz w:val="12"/>
          <w:szCs w:val="12"/>
          <w:lang w:val="en-US" w:eastAsia="zh-CN" w:bidi="ar"/>
        </w:rPr>
        <w:t>　    　</w:t>
      </w:r>
      <w:r>
        <w:rPr>
          <w:rFonts w:hint="eastAsia" w:ascii="仿宋" w:hAnsi="仿宋" w:eastAsia="仿宋" w:cs="仿宋"/>
          <w:b w:val="0"/>
          <w:i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(六)学生预防接种查验证明;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tLeast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A1A1A"/>
          <w:spacing w:val="0"/>
          <w:kern w:val="0"/>
          <w:sz w:val="12"/>
          <w:szCs w:val="12"/>
          <w:lang w:val="en-US" w:eastAsia="zh-CN" w:bidi="ar"/>
        </w:rPr>
        <w:t xml:space="preserve">　　    </w:t>
      </w:r>
      <w:r>
        <w:rPr>
          <w:rFonts w:hint="eastAsia" w:ascii="仿宋" w:hAnsi="仿宋" w:eastAsia="仿宋" w:cs="仿宋"/>
          <w:b w:val="0"/>
          <w:i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(七)一寸彩色照片一张。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tLeast"/>
        <w:ind w:left="0" w:right="0" w:firstLine="562" w:firstLineChars="2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1A1A1A"/>
          <w:spacing w:val="0"/>
          <w:sz w:val="12"/>
          <w:szCs w:val="12"/>
        </w:rPr>
      </w:pPr>
      <w:r>
        <w:rPr>
          <w:rFonts w:hint="eastAsia" w:ascii="仿宋" w:hAnsi="仿宋" w:eastAsia="仿宋" w:cs="仿宋"/>
          <w:b/>
          <w:i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五、联系方式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1A1A1A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A1A1A"/>
          <w:spacing w:val="0"/>
          <w:kern w:val="0"/>
          <w:sz w:val="12"/>
          <w:szCs w:val="12"/>
          <w:lang w:val="en-US" w:eastAsia="zh-CN" w:bidi="ar"/>
        </w:rPr>
        <w:t xml:space="preserve">　　    </w:t>
      </w:r>
      <w:r>
        <w:rPr>
          <w:rFonts w:hint="eastAsia" w:ascii="仿宋" w:hAnsi="仿宋" w:eastAsia="仿宋" w:cs="仿宋"/>
          <w:b w:val="0"/>
          <w:i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(一)地址:</w:t>
      </w:r>
      <w:r>
        <w:rPr>
          <w:rFonts w:hint="eastAsia" w:ascii="仿宋" w:hAnsi="仿宋" w:eastAsia="仿宋" w:cs="仿宋"/>
          <w:b w:val="0"/>
          <w:i w:val="0"/>
          <w:caps w:val="0"/>
          <w:color w:val="1A1A1A"/>
          <w:spacing w:val="0"/>
          <w:kern w:val="0"/>
          <w:sz w:val="28"/>
          <w:szCs w:val="28"/>
          <w:lang w:val="en-US" w:eastAsia="zh-CN" w:bidi="ar"/>
        </w:rPr>
        <w:t>深圳市福田区农林路61号竹香学校教务处办公室(华强职业技术学校竹香校区内)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1A1A1A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A1A1A"/>
          <w:spacing w:val="0"/>
          <w:kern w:val="0"/>
          <w:sz w:val="12"/>
          <w:szCs w:val="12"/>
          <w:lang w:val="en-US" w:eastAsia="zh-CN" w:bidi="ar"/>
        </w:rPr>
        <w:t xml:space="preserve">　　    </w:t>
      </w:r>
      <w:r>
        <w:rPr>
          <w:rFonts w:hint="eastAsia" w:ascii="仿宋" w:hAnsi="仿宋" w:eastAsia="仿宋" w:cs="仿宋"/>
          <w:b w:val="0"/>
          <w:i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(二)招生咨询电话: 0755-82785124(杨老师)</w:t>
      </w:r>
    </w:p>
    <w:p>
      <w:pPr>
        <w:ind w:firstLine="560" w:firstLineChars="200"/>
        <w:rPr>
          <w:rFonts w:asciiTheme="minorEastAsia" w:hAnsiTheme="minorEastAsia"/>
          <w:sz w:val="28"/>
          <w:shd w:val="clear" w:color="auto" w:fill="FFFFFF"/>
        </w:rPr>
      </w:pPr>
      <w:bookmarkStart w:id="0" w:name="_GoBack"/>
      <w:bookmarkEnd w:id="0"/>
    </w:p>
    <w:p>
      <w:pPr>
        <w:ind w:firstLine="560" w:firstLineChars="200"/>
        <w:jc w:val="right"/>
        <w:rPr>
          <w:rFonts w:asciiTheme="minorEastAsia" w:hAnsiTheme="minorEastAsia"/>
          <w:sz w:val="28"/>
          <w:shd w:val="clear" w:color="auto" w:fill="FFFFFF"/>
        </w:rPr>
      </w:pPr>
      <w:r>
        <w:rPr>
          <w:rFonts w:hint="eastAsia" w:asciiTheme="minorEastAsia" w:hAnsiTheme="minorEastAsia"/>
          <w:sz w:val="28"/>
          <w:shd w:val="clear" w:color="auto" w:fill="FFFFFF"/>
        </w:rPr>
        <w:t>深圳市福田区竹香学校</w:t>
      </w:r>
    </w:p>
    <w:p>
      <w:pPr>
        <w:ind w:right="280"/>
        <w:jc w:val="right"/>
        <w:rPr>
          <w:rFonts w:asciiTheme="minorEastAsia" w:hAnsiTheme="minorEastAsia"/>
          <w:sz w:val="40"/>
          <w:szCs w:val="28"/>
        </w:rPr>
      </w:pPr>
      <w:r>
        <w:rPr>
          <w:rFonts w:hint="eastAsia" w:asciiTheme="minorEastAsia" w:hAnsiTheme="minorEastAsia"/>
          <w:sz w:val="28"/>
          <w:shd w:val="clear" w:color="auto" w:fill="FFFFFF"/>
        </w:rPr>
        <w:t>201</w:t>
      </w:r>
      <w:r>
        <w:rPr>
          <w:rFonts w:hint="eastAsia" w:asciiTheme="minorEastAsia" w:hAnsiTheme="minorEastAsia"/>
          <w:sz w:val="28"/>
          <w:shd w:val="clear" w:color="auto" w:fill="FFFFFF"/>
          <w:lang w:val="en-US" w:eastAsia="zh-CN"/>
        </w:rPr>
        <w:t>9</w:t>
      </w:r>
      <w:r>
        <w:rPr>
          <w:rFonts w:hint="eastAsia" w:asciiTheme="minorEastAsia" w:hAnsiTheme="minorEastAsia"/>
          <w:sz w:val="28"/>
          <w:shd w:val="clear" w:color="auto" w:fill="FFFFFF"/>
        </w:rPr>
        <w:t>年</w:t>
      </w:r>
      <w:r>
        <w:rPr>
          <w:rFonts w:hint="eastAsia" w:asciiTheme="minorEastAsia" w:hAnsiTheme="minorEastAsia"/>
          <w:sz w:val="28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/>
          <w:sz w:val="28"/>
          <w:shd w:val="clear" w:color="auto" w:fill="FFFFFF"/>
        </w:rPr>
        <w:t>月</w:t>
      </w:r>
      <w:r>
        <w:rPr>
          <w:rFonts w:hint="eastAsia" w:asciiTheme="minorEastAsia" w:hAnsiTheme="minorEastAsia"/>
          <w:sz w:val="28"/>
          <w:shd w:val="clear" w:color="auto" w:fill="FFFFFF"/>
          <w:lang w:val="en-US" w:eastAsia="zh-CN"/>
        </w:rPr>
        <w:t>22</w:t>
      </w:r>
      <w:r>
        <w:rPr>
          <w:rFonts w:hint="eastAsia" w:asciiTheme="minorEastAsia" w:hAnsiTheme="minorEastAsia"/>
          <w:sz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EA"/>
    <w:rsid w:val="00065295"/>
    <w:rsid w:val="000E4019"/>
    <w:rsid w:val="00152B13"/>
    <w:rsid w:val="001A4EFC"/>
    <w:rsid w:val="0033036F"/>
    <w:rsid w:val="00365C50"/>
    <w:rsid w:val="003715CB"/>
    <w:rsid w:val="00774907"/>
    <w:rsid w:val="00935965"/>
    <w:rsid w:val="00AC3927"/>
    <w:rsid w:val="00B64EAE"/>
    <w:rsid w:val="00C652E5"/>
    <w:rsid w:val="00CD6044"/>
    <w:rsid w:val="00FC6EEA"/>
    <w:rsid w:val="11986051"/>
    <w:rsid w:val="1C6B4FA3"/>
    <w:rsid w:val="2A521D6E"/>
    <w:rsid w:val="470E7049"/>
    <w:rsid w:val="783C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112</Words>
  <Characters>641</Characters>
  <Lines>5</Lines>
  <Paragraphs>1</Paragraphs>
  <TotalTime>149</TotalTime>
  <ScaleCrop>false</ScaleCrop>
  <LinksUpToDate>false</LinksUpToDate>
  <CharactersWithSpaces>752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2018-03-13T02:12:00Z</dcterms:created>
  <dc:creator>yc</dc:creator>
  <cp:lastModifiedBy>杨丽华（玉环）</cp:lastModifiedBy>
  <cp:lastPrinted>2019-04-01T09:54:00Z</cp:lastPrinted>
  <dcterms:modified xsi:type="dcterms:W3CDTF">2019-04-22T04:34:59Z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